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B3" w:rsidRDefault="001B77C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8"/>
          <w:szCs w:val="48"/>
        </w:rPr>
      </w:pPr>
      <w:r>
        <w:rPr>
          <w:rFonts w:ascii="Georgia" w:eastAsia="Georgia" w:hAnsi="Georgia" w:cs="Georgia"/>
          <w:color w:val="000000"/>
          <w:sz w:val="48"/>
          <w:szCs w:val="48"/>
        </w:rPr>
        <w:t>Incident/Injury Report</w:t>
      </w:r>
    </w:p>
    <w:p w:rsidR="003E3FB3" w:rsidRDefault="001B77C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To be completed for ALL incidents and accidents where an injury has or could have resulted.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07"/>
        <w:gridCol w:w="3509"/>
      </w:tblGrid>
      <w:tr w:rsidR="003E3FB3"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Work Location: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Organisation / Facility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In the Community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4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1943100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36" name=""/>
                    <a:graphic>
                      <a:graphicData uri="http://schemas.microsoft.com/office/word/2010/wordprocessingShape">
                        <wps:wsp>
                          <wps:cNvSpPr/>
                          <wps:cNvPr id="37" name="Shape 37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36" name="image3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Client Home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Other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44" name=""/>
                    <a:graphic>
                      <a:graphicData uri="http://schemas.microsoft.com/office/word/2010/wordprocessingShape">
                        <wps:wsp>
                          <wps:cNvSpPr/>
                          <wps:cNvPr id="45" name="Shape 45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44" name="image4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1943100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18" name=""/>
                    <a:graphic>
                      <a:graphicData uri="http://schemas.microsoft.com/office/word/2010/wordprocessingShape">
                        <wps:wsp>
                          <wps:cNvSpPr/>
                          <wps:cNvPr id="19" name="Shape 19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18" name="image1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Today’s Date: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3E3FB3"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Status 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of the involved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 person: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firstLine="720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Employee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Client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28" name=""/>
                    <a:graphic>
                      <a:graphicData uri="http://schemas.microsoft.com/office/word/2010/wordprocessingShape">
                        <wps:wsp>
                          <wps:cNvSpPr/>
                          <wps:cNvPr id="29" name="Shape 29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28" name="image2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1104900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7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7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firstLine="72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Visitor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Volunteer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Contractor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12" name=""/>
                    <a:graphic>
                      <a:graphicData uri="http://schemas.microsoft.com/office/word/2010/wordprocessingShape">
                        <wps:wsp>
                          <wps:cNvSpPr/>
                          <wps:cNvPr id="13" name="Shape 13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12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1104900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29" name=""/>
                    <a:graphic>
                      <a:graphicData uri="http://schemas.microsoft.com/office/word/2010/wordprocessingShape">
                        <wps:wsp>
                          <wps:cNvSpPr/>
                          <wps:cNvPr id="30" name="Shape 30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29" name="image3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2044700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39" name=""/>
                    <a:graphic>
                      <a:graphicData uri="http://schemas.microsoft.com/office/word/2010/wordprocessingShape">
                        <wps:wsp>
                          <wps:cNvSpPr/>
                          <wps:cNvPr id="40" name="Shape 40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39" name="image4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Outcome: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Hazard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Near Miss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5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5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1104900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8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8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Incident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First Aid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33" name=""/>
                    <a:graphic>
                      <a:graphicData uri="http://schemas.microsoft.com/office/word/2010/wordprocessingShape">
                        <wps:wsp>
                          <wps:cNvSpPr/>
                          <wps:cNvPr id="34" name="Shape 34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33" name="image3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1104900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35" name=""/>
                    <a:graphic>
                      <a:graphicData uri="http://schemas.microsoft.com/office/word/2010/wordprocessingShape">
                        <wps:wsp>
                          <wps:cNvSpPr/>
                          <wps:cNvPr id="36" name="Shape 36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35" name="image3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3E3FB3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Details of involved person: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Surname: ______________    First name: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_______                DOB: _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Home Address: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_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 Phone: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_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 Sex: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M  /  F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Employment Status: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Casual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Full-time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Contractor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10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10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1511300</wp:posOffset>
                    </wp:positionH>
                    <wp:positionV relativeFrom="paragraph">
                      <wp:posOffset>-12699</wp:posOffset>
                    </wp:positionV>
                    <wp:extent cx="152400" cy="149860"/>
                    <wp:effectExtent b="0" l="0" r="0" t="0"/>
                    <wp:wrapNone/>
                    <wp:docPr id="16" name=""/>
                    <a:graphic>
                      <a:graphicData uri="http://schemas.microsoft.com/office/word/2010/wordprocessingShape">
                        <wps:wsp>
                          <wps:cNvSpPr/>
                          <wps:cNvPr id="17" name="Shape 17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-12699</wp:posOffset>
                      </wp:positionV>
                      <wp:extent cx="152400" cy="149860"/>
                      <wp:effectExtent l="0" t="0" r="0" b="0"/>
                      <wp:wrapNone/>
                      <wp:docPr id="16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2933700</wp:posOffset>
                    </wp:positionH>
                    <wp:positionV relativeFrom="paragraph">
                      <wp:posOffset>-12699</wp:posOffset>
                    </wp:positionV>
                    <wp:extent cx="152400" cy="149860"/>
                    <wp:effectExtent b="0" l="0" r="0" t="0"/>
                    <wp:wrapNone/>
                    <wp:docPr id="27" name=""/>
                    <a:graphic>
                      <a:graphicData uri="http://schemas.microsoft.com/office/word/2010/wordprocessingShape">
                        <wps:wsp>
                          <wps:cNvSpPr/>
                          <wps:cNvPr id="28" name="Shape 28"/>
                          <wps:spPr>
                            <a:xfrm rot="5400000"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-12699</wp:posOffset>
                      </wp:positionV>
                      <wp:extent cx="152400" cy="149860"/>
                      <wp:effectExtent l="0" t="0" r="0" b="0"/>
                      <wp:wrapNone/>
                      <wp:docPr id="27" name="image2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Permanent P/T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Other: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______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3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3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1511300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43" name=""/>
                    <a:graphic>
                      <a:graphicData uri="http://schemas.microsoft.com/office/word/2010/wordprocessingShape">
                        <wps:wsp>
                          <wps:cNvSpPr/>
                          <wps:cNvPr id="44" name="Shape 44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43" name="image4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</w:tc>
      </w:tr>
      <w:tr w:rsidR="003E3FB3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Details of witnesses (if any):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Name: 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Phone: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Address: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Name: 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Phone: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Address: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</w:tc>
      </w:tr>
      <w:tr w:rsidR="003E3FB3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Details of incident or accident: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Date: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Time of Injury: 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  AM / PM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Activity engaged in at time of incident: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Exact location of person at time of incident: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Describe how and what happened </w:t>
            </w:r>
            <w:r>
              <w:rPr>
                <w:rFonts w:ascii="Georgia" w:eastAsia="Georgia" w:hAnsi="Georgia" w:cs="Georgia"/>
                <w:color w:val="000000"/>
              </w:rPr>
              <w:t>(please give full details &amp;</w:t>
            </w:r>
            <w:r>
              <w:rPr>
                <w:rFonts w:ascii="Georgia" w:eastAsia="Georgia" w:hAnsi="Georgia" w:cs="Georgia"/>
                <w:color w:val="000000"/>
              </w:rPr>
              <w:t xml:space="preserve"> include a diagram, if appropriate.  Use a separate sheet if necessary.  Please include car registration number if reporting a Motor Vehicle Accident).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</w:tr>
    </w:tbl>
    <w:p w:rsidR="003E3FB3" w:rsidRDefault="003E3FB3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16"/>
      </w:tblGrid>
      <w:tr w:rsidR="003E3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Details of injury if applicable: (supervisor may need to assist completion)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Cause of Injury: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Lift/bend/push/pull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Psychological/Stress -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Surface/Material or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21" name=""/>
                    <a:graphic>
                      <a:graphicData uri="http://schemas.microsoft.com/office/word/2010/wordprocessingShape">
                        <wps:wsp>
                          <wps:cNvSpPr/>
                          <wps:cNvPr id="22" name="Shape 22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21" name="image2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1955800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3784600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30" name=""/>
                    <a:graphic>
                      <a:graphicData uri="http://schemas.microsoft.com/office/word/2010/wordprocessingShape">
                        <wps:wsp>
                          <wps:cNvSpPr/>
                          <wps:cNvPr id="31" name="Shape 31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30" name="image3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Object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Bullying/Harassment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Sun Exposure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Lift/bend/push/pull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Psychological/Stress -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Electric Shock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37" name=""/>
                    <a:graphic>
                      <a:graphicData uri="http://schemas.microsoft.com/office/word/2010/wordprocessingShape">
                        <wps:wsp>
                          <wps:cNvSpPr/>
                          <wps:cNvPr id="38" name="Shape 38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37" name="image3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1955800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42" name=""/>
                    <a:graphic>
                      <a:graphicData uri="http://schemas.microsoft.com/office/word/2010/wordprocessingShape">
                        <wps:wsp>
                          <wps:cNvSpPr/>
                          <wps:cNvPr id="43" name="Shape 43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42" name="image4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3784600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25" name=""/>
                    <a:graphic>
                      <a:graphicData uri="http://schemas.microsoft.com/office/word/2010/wordprocessingShape">
                        <wps:wsp>
                          <wps:cNvSpPr/>
                          <wps:cNvPr id="26" name="Shape 26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25" name="image2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Person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Workload/Organisation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Static or Repetitive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Hazardous Substance/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Hand Held Tools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11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11" name="image1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1955800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38" name=""/>
                    <a:graphic>
                      <a:graphicData uri="http://schemas.microsoft.com/office/word/2010/wordprocessingShape">
                        <wps:wsp>
                          <wps:cNvSpPr/>
                          <wps:cNvPr id="39" name="Shape 39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38" name="image3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3784600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19" name=""/>
                    <a:graphic>
                      <a:graphicData uri="http://schemas.microsoft.com/office/word/2010/wordprocessingShape">
                        <wps:wsp>
                          <wps:cNvSpPr/>
                          <wps:cNvPr id="20" name="Shape 20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19" name="image1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Posture or Arm Usage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Material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Workplace Violence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Biological Agency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Contact with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20" name=""/>
                    <a:graphic>
                      <a:graphicData uri="http://schemas.microsoft.com/office/word/2010/wordprocessingShape">
                        <wps:wsp>
                          <wps:cNvSpPr/>
                          <wps:cNvPr id="21" name="Shape 21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20" name="image2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1955800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41" name=""/>
                    <a:graphic>
                      <a:graphicData uri="http://schemas.microsoft.com/office/word/2010/wordprocessingShape">
                        <wps:wsp>
                          <wps:cNvSpPr/>
                          <wps:cNvPr id="42" name="Shape 42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41" name="image4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3784600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24" name=""/>
                    <a:graphic>
                      <a:graphicData uri="http://schemas.microsoft.com/office/word/2010/wordprocessingShape">
                        <wps:wsp>
                          <wps:cNvSpPr/>
                          <wps:cNvPr id="25" name="Shape 25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24" name="image2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Animal/Insect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Sl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ip/Trip/Fall –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Entrapment in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               Vehicle Accident -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40" name=""/>
                    <a:graphic>
                      <a:graphicData uri="http://schemas.microsoft.com/office/word/2010/wordprocessingShape">
                        <wps:wsp>
                          <wps:cNvSpPr/>
                          <wps:cNvPr id="41" name="Shape 41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40" name="image4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1955800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23" name=""/>
                    <a:graphic>
                      <a:graphicData uri="http://schemas.microsoft.com/office/word/2010/wordprocessingShape">
                        <wps:wsp>
                          <wps:cNvSpPr/>
                          <wps:cNvPr id="24" name="Shape 24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23" name="image2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3784600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22" name=""/>
                    <a:graphic>
                      <a:graphicData uri="http://schemas.microsoft.com/office/word/2010/wordprocessingShape">
                        <wps:wsp>
                          <wps:cNvSpPr/>
                          <wps:cNvPr id="23" name="Shape 23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22" name="image2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Indoors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Equipment/Machinery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Work Vehicle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Slip/Trip/Fall –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Strike/Struck by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Vehicle Accident -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6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6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1955800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31" name=""/>
                    <a:graphic>
                      <a:graphicData uri="http://schemas.microsoft.com/office/word/2010/wordprocessingShape">
                        <wps:wsp>
                          <wps:cNvSpPr/>
                          <wps:cNvPr id="32" name="Shape 32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31" name="image3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3784600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34" name=""/>
                    <a:graphic>
                      <a:graphicData uri="http://schemas.microsoft.com/office/word/2010/wordprocessingShape">
                        <wps:wsp>
                          <wps:cNvSpPr/>
                          <wps:cNvPr id="35" name="Shape 35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34" name="image3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Outdoors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Equipment/ Machinery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Own Vehicle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Superficial if not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Involuntary Movement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Behaviour of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9" name=""/>
                    <a:graphic>
                      <a:graphicData uri="http://schemas.microsoft.com/office/word/2010/wordprocessingShape">
                        <wps:wsp>
                          <wps:cNvSpPr/>
                          <wps:cNvPr id="10" name="Shape 10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9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1955800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17" name=""/>
                    <a:graphic>
                      <a:graphicData uri="http://schemas.microsoft.com/office/word/2010/wordprocessingShape">
                        <wps:wsp>
                          <wps:cNvSpPr/>
                          <wps:cNvPr id="18" name="Shape 18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17" name="image1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3784600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26" name=""/>
                    <a:graphic>
                      <a:graphicData uri="http://schemas.microsoft.com/office/word/2010/wordprocessingShape">
                        <wps:wsp>
                          <wps:cNvSpPr/>
                          <wps:cNvPr id="27" name="Shape 27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26" name="image2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cause by above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of client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>client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Other: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2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Nature of injury/illness (e.g. burn, sprain, cut etc.)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Location on body (please circle and specify):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3267075" cy="2838450"/>
                  <wp:effectExtent l="0" t="0" r="0" b="0"/>
                  <wp:docPr id="45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283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How did the injury occur? (e.g. fall, grabbed by person, muscular stress): 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3E3FB3" w:rsidRDefault="003E3FB3">
      <w:pPr>
        <w:pStyle w:val="normal0"/>
        <w:rPr>
          <w:rFonts w:ascii="Georgia" w:eastAsia="Georgia" w:hAnsi="Georgia" w:cs="Georgia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16"/>
      </w:tblGrid>
      <w:tr w:rsidR="003E3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Treatment administered if required: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       Yes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                      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3124200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14" name=""/>
                    <a:graphic>
                      <a:graphicData uri="http://schemas.microsoft.com/office/word/2010/wordprocessingShape">
                        <wps:wsp>
                          <wps:cNvSpPr/>
                          <wps:cNvPr id="15" name="Shape 15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14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4051300</wp:posOffset>
                    </wp:positionH>
                    <wp:positionV relativeFrom="paragraph">
                      <wp:posOffset>0</wp:posOffset>
                    </wp:positionV>
                    <wp:extent cx="152400" cy="149860"/>
                    <wp:effectExtent b="0" l="0" r="0" t="0"/>
                    <wp:wrapNone/>
                    <wp:docPr id="13" name=""/>
                    <a:graphic>
                      <a:graphicData uri="http://schemas.microsoft.com/office/word/2010/wordprocessingShape">
                        <wps:wsp>
                          <wps:cNvSpPr/>
                          <wps:cNvPr id="14" name="Shape 14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0</wp:posOffset>
                      </wp:positionV>
                      <wp:extent cx="152400" cy="149860"/>
                      <wp:effectExtent l="0" t="0" r="0" b="0"/>
                      <wp:wrapNone/>
                      <wp:docPr id="13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Treatment: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1371600</wp:posOffset>
                    </wp:positionH>
                    <wp:positionV relativeFrom="paragraph">
                      <wp:posOffset>101600</wp:posOffset>
                    </wp:positionV>
                    <wp:extent cx="152400" cy="149860"/>
                    <wp:effectExtent b="0" l="0" r="0" t="0"/>
                    <wp:wrapNone/>
                    <wp:docPr id="32" name=""/>
                    <a:graphic>
                      <a:graphicData uri="http://schemas.microsoft.com/office/word/2010/wordprocessingShape">
                        <wps:wsp>
                          <wps:cNvSpPr/>
                          <wps:cNvPr id="33" name="Shape 33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101600</wp:posOffset>
                      </wp:positionV>
                      <wp:extent cx="152400" cy="149860"/>
                      <wp:effectExtent l="0" t="0" r="0" b="0"/>
                      <wp:wrapNone/>
                      <wp:docPr id="32" name="image3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1955800</wp:posOffset>
                    </wp:positionH>
                    <wp:positionV relativeFrom="paragraph">
                      <wp:posOffset>101600</wp:posOffset>
                    </wp:positionV>
                    <wp:extent cx="152400" cy="149860"/>
                    <wp:effectExtent b="0" l="0" r="0" t="0"/>
                    <wp:wrapNone/>
                    <wp:docPr id="15" name=""/>
                    <a:graphic>
                      <a:graphicData uri="http://schemas.microsoft.com/office/word/2010/wordprocessingShape">
                        <wps:wsp>
                          <wps:cNvSpPr/>
                          <wps:cNvPr id="16" name="Shape 16"/>
                          <wps:spPr>
                            <a:xfrm>
                              <a:off x="5279325" y="3714595"/>
                              <a:ext cx="133350" cy="130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101600</wp:posOffset>
                      </wp:positionV>
                      <wp:extent cx="152400" cy="149860"/>
                      <wp:effectExtent l="0" t="0" r="0" b="0"/>
                      <wp:wrapNone/>
                      <wp:docPr id="15" name="image1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498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Referral required:  Yes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        No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Who to: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First aid attendant (Print Name):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 Signature: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</w:tc>
      </w:tr>
      <w:tr w:rsidR="003E3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THE FOLLOWING SECTIONS ARE TO BE COMPLETED BY A SENIOR STAFF MEMBER ON DUTY</w:t>
            </w:r>
          </w:p>
        </w:tc>
      </w:tr>
      <w:tr w:rsidR="003E3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</w:tc>
      </w:tr>
      <w:tr w:rsidR="003E3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Incident or accident investigation: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Did the incident occur as part of the involved person’s normal activities?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Did equipment contribute?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Was the equipment used designed for activity?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Was the equipment properly maintained?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Did the equipment fail?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Had a risk assessment been undertaken?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               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Did safety instructions accompany activity?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Are there documented safe work procedures (SWP) for activity?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Were these SWP followed?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Was appropriate PPE used?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Was the involved person trained in this activity?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Did a know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n behaviour problem contribute?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Was there a known behaviour management plan?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Was it followed?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Did poor housekeeping contribute?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Did the work environment contribute?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No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N/A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</w:tc>
      </w:tr>
      <w:tr w:rsidR="003E3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After reviewing the above prompts and through interview/site visits what are the identified cause(s):</w:t>
            </w:r>
          </w:p>
          <w:p w:rsidR="003E3FB3" w:rsidRDefault="003E3FB3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Remedial actions recommended: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Conduct task analysis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Re-instruct persons involved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 xml:space="preserve">Improve Infrastructure 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 xml:space="preserve"> Conduct hazard systems audit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Improve skills mix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Add to inspection program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 xml:space="preserve"> Develop/review task procedures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Provide debriefing and/or counselling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Improve communication/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   reporting procedures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 xml:space="preserve"> Improve work environment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Request maintenance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Improve security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 xml:space="preserve"> Review WHS polic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y/programs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Improve personal protection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 xml:space="preserve">Temporarily relocate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   employees involved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 xml:space="preserve"> Provide or replace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Improve work congestion/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Behaviour Support Plan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 xml:space="preserve">    equipment/tools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    Housekeeping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                   Review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□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 xml:space="preserve"> Improve work organisation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Investigate safer alternatives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Request MSDS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18"/>
                <w:szCs w:val="18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Develop and/or provide training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ab/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</w:rPr>
              <w:t>Other: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</w:tc>
      </w:tr>
      <w:tr w:rsidR="003E3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What, in your own words, has been implemented or planned to prevent recurrence: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</w:tc>
      </w:tr>
      <w:tr w:rsidR="003E3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Remedial actions completed: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3E3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Did the injured person stop work: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>Yes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>No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If yes, state date: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ab/>
              <w:t xml:space="preserve">Time: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AM / PM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Outcome: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 □  Treated by Doctor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  <w:t>□  Lodged workers comp claim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  <w:t xml:space="preserve">□  Contacted by RTW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  <w:t xml:space="preserve">     Coordinator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 □  WorkCover notified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  <w:t>□  Insurer notified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  <w:t xml:space="preserve">□  Returned to normal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  <w:t xml:space="preserve">     duties</w:t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 xml:space="preserve"> □  Returned to modified duties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  <w:t>□  Hospitalised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ab/>
              <w:t>□  OHS Committee/</w:t>
            </w: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                                          representative advised</w:t>
            </w:r>
          </w:p>
        </w:tc>
      </w:tr>
      <w:tr w:rsidR="003E3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1B77CA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Signature (Staff): 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  <w:t xml:space="preserve">Date: </w:t>
            </w: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  <w:tab/>
            </w: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u w:val="single"/>
              </w:rPr>
            </w:pP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  <w:p w:rsidR="003E3FB3" w:rsidRDefault="003E3FB3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</w:p>
        </w:tc>
      </w:tr>
    </w:tbl>
    <w:p w:rsidR="003E3FB3" w:rsidRDefault="003E3FB3">
      <w:pPr>
        <w:pStyle w:val="normal0"/>
        <w:rPr>
          <w:rFonts w:ascii="Georgia" w:eastAsia="Georgia" w:hAnsi="Georgia" w:cs="Georgia"/>
        </w:rPr>
      </w:pPr>
    </w:p>
    <w:sectPr w:rsidR="003E3FB3" w:rsidSect="003E3FB3">
      <w:headerReference w:type="default" r:id="rId51"/>
      <w:footerReference w:type="default" r:id="rId52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CA" w:rsidRDefault="001B77CA" w:rsidP="003E3FB3">
      <w:r>
        <w:separator/>
      </w:r>
    </w:p>
  </w:endnote>
  <w:endnote w:type="continuationSeparator" w:id="1">
    <w:p w:rsidR="001B77CA" w:rsidRDefault="001B77CA" w:rsidP="003E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B3" w:rsidRDefault="001B77C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</w:rPr>
    </w:pPr>
    <w:r>
      <w:rPr>
        <w:color w:val="000000"/>
      </w:rPr>
      <w:tab/>
    </w:r>
    <w:r w:rsidR="00F40D0E">
      <w:rPr>
        <w:color w:val="000000"/>
      </w:rPr>
      <w:t>Yasscare</w:t>
    </w:r>
    <w:r>
      <w:rPr>
        <w:color w:val="000000"/>
      </w:rPr>
      <w:t xml:space="preserve"> – Incident Report Form</w:t>
    </w:r>
    <w:r>
      <w:rPr>
        <w:color w:val="000000"/>
      </w:rPr>
      <w:tab/>
    </w:r>
    <w:r w:rsidR="003E3FB3">
      <w:rPr>
        <w:color w:val="000000"/>
      </w:rPr>
      <w:fldChar w:fldCharType="begin"/>
    </w:r>
    <w:r>
      <w:rPr>
        <w:color w:val="000000"/>
      </w:rPr>
      <w:instrText>PAGE</w:instrText>
    </w:r>
    <w:r w:rsidR="00F40D0E">
      <w:rPr>
        <w:color w:val="000000"/>
      </w:rPr>
      <w:fldChar w:fldCharType="separate"/>
    </w:r>
    <w:r w:rsidR="00F40D0E">
      <w:rPr>
        <w:noProof/>
        <w:color w:val="000000"/>
      </w:rPr>
      <w:t>4</w:t>
    </w:r>
    <w:r w:rsidR="003E3FB3">
      <w:rPr>
        <w:color w:val="000000"/>
      </w:rPr>
      <w:fldChar w:fldCharType="end"/>
    </w:r>
  </w:p>
  <w:p w:rsidR="003E3FB3" w:rsidRDefault="003E3F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CA" w:rsidRDefault="001B77CA" w:rsidP="003E3FB3">
      <w:r>
        <w:separator/>
      </w:r>
    </w:p>
  </w:footnote>
  <w:footnote w:type="continuationSeparator" w:id="1">
    <w:p w:rsidR="001B77CA" w:rsidRDefault="001B77CA" w:rsidP="003E3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B3" w:rsidRDefault="00F40D0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4601210</wp:posOffset>
          </wp:positionH>
          <wp:positionV relativeFrom="paragraph">
            <wp:posOffset>-218440</wp:posOffset>
          </wp:positionV>
          <wp:extent cx="1836420" cy="457200"/>
          <wp:effectExtent l="19050" t="0" r="0" b="0"/>
          <wp:wrapThrough wrapText="bothSides">
            <wp:wrapPolygon edited="0">
              <wp:start x="448" y="0"/>
              <wp:lineTo x="-224" y="4500"/>
              <wp:lineTo x="-224" y="14400"/>
              <wp:lineTo x="1120" y="20700"/>
              <wp:lineTo x="1344" y="20700"/>
              <wp:lineTo x="4481" y="20700"/>
              <wp:lineTo x="21510" y="19800"/>
              <wp:lineTo x="21510" y="5400"/>
              <wp:lineTo x="1793" y="0"/>
              <wp:lineTo x="448" y="0"/>
            </wp:wrapPolygon>
          </wp:wrapThrough>
          <wp:docPr id="47" name="Picture 46" descr="yassc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sca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642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E3FB3"/>
    <w:rsid w:val="001B77CA"/>
    <w:rsid w:val="003E3FB3"/>
    <w:rsid w:val="00F4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Garamond" w:hAnsi="Garamond" w:cs="Garamond"/>
        <w:sz w:val="16"/>
        <w:szCs w:val="16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E3F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E3F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E3F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E3F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E3F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E3F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3FB3"/>
  </w:style>
  <w:style w:type="paragraph" w:styleId="Title">
    <w:name w:val="Title"/>
    <w:basedOn w:val="normal0"/>
    <w:next w:val="normal0"/>
    <w:rsid w:val="003E3FB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E3F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3FB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E3FB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E3FB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D0E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E"/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semiHidden/>
    <w:unhideWhenUsed/>
    <w:rsid w:val="00F40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D0E"/>
  </w:style>
  <w:style w:type="paragraph" w:styleId="Footer">
    <w:name w:val="footer"/>
    <w:basedOn w:val="Normal"/>
    <w:link w:val="FooterChar"/>
    <w:uiPriority w:val="99"/>
    <w:semiHidden/>
    <w:unhideWhenUsed/>
    <w:rsid w:val="00F40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D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4706</Characters>
  <Application>Microsoft Office Word</Application>
  <DocSecurity>0</DocSecurity>
  <Lines>39</Lines>
  <Paragraphs>11</Paragraphs>
  <ScaleCrop>false</ScaleCrop>
  <Company>Microsoft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2</cp:revision>
  <dcterms:created xsi:type="dcterms:W3CDTF">2021-03-01T11:08:00Z</dcterms:created>
  <dcterms:modified xsi:type="dcterms:W3CDTF">2021-03-01T11:10:00Z</dcterms:modified>
</cp:coreProperties>
</file>